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CT2532Q1. ĐVLK: Trường ĐH KTCN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77.0" w:type="dxa"/>
        <w:jc w:val="left"/>
        <w:tblInd w:w="-452.0" w:type="dxa"/>
        <w:tblLayout w:type="fixed"/>
        <w:tblLook w:val="0000"/>
      </w:tblPr>
      <w:tblGrid>
        <w:gridCol w:w="567"/>
        <w:gridCol w:w="993"/>
        <w:gridCol w:w="2976"/>
        <w:gridCol w:w="709"/>
        <w:gridCol w:w="992"/>
        <w:gridCol w:w="2581"/>
        <w:gridCol w:w="1559"/>
        <w:tblGridChange w:id="0">
          <w:tblGrid>
            <w:gridCol w:w="567"/>
            <w:gridCol w:w="993"/>
            <w:gridCol w:w="2976"/>
            <w:gridCol w:w="709"/>
            <w:gridCol w:w="992"/>
            <w:gridCol w:w="2581"/>
            <w:gridCol w:w="1559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nhà nước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Lê Huỳnh Phương Chinh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0908147622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KL227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tố tụng dân sự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Trương Thanh Hùng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0988226373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0918514454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hợp đồng thông dụng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Thanh Thư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0935365053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KL365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right="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Lâm Bá Khánh Toàn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0918440445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12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 </w:t>
            </w:r>
          </w:p>
          <w:p w:rsidR="00000000" w:rsidDel="00000000" w:rsidP="00000000" w:rsidRDefault="00000000" w:rsidRPr="00000000" w14:paraId="0000003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0983911916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jc w:val="center"/>
        <w:rPr>
          <w:b w:val="1"/>
          <w:bCs w:val="1"/>
          <w:sz w:val="26"/>
          <w:szCs w:val="26"/>
        </w:rPr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</w:r>
    </w:p>
    <w:tbl>
      <w:tblPr>
        <w:tblStyle w:val="Table2"/>
        <w:tblW w:w="10306.0" w:type="dxa"/>
        <w:jc w:val="left"/>
        <w:tblInd w:w="-3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1213"/>
        <w:gridCol w:w="1276"/>
        <w:gridCol w:w="3827"/>
        <w:gridCol w:w="3361"/>
        <w:tblGridChange w:id="0">
          <w:tblGrid>
            <w:gridCol w:w="629"/>
            <w:gridCol w:w="1213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bCs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KL365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23/5/2026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46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KL365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KL365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KL210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04/7/2026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KL123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KL227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tabs>
          <w:tab w:val="right" w:leader="none" w:pos="9781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8D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bjcwgowb1ii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8F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4"/>
      <w:bookmarkEnd w:id="4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3.0" w:type="dxa"/>
        <w:bottom w:w="0.0" w:type="dxa"/>
        <w:right w:w="113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aaWgLbEkaKpl0h6fC63BFhNvvA==">CgMxLjAyCWguMWZvYjl0ZTIIaC5namRneHMyCWguM3pueXNoNzIOaC5iamN3Z293YjFpaWIyCWguMzBqMHpsbDgAciExaTdDcFhCSzZHNGJmdGNIUUpVTWN5WmpPc3ZPUjdXdFo=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